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0" w:line="140" w:lineRule="exact"/>
        <w:rPr>
          <w:sz w:val="14"/>
          <w:szCs w:val="14"/>
        </w:rPr>
      </w:pPr>
    </w:p>
    <w:p>
      <w:pPr>
        <w:tabs>
          <w:tab w:val="left" w:pos="3240"/>
          <w:tab w:val="left" w:pos="4280"/>
          <w:tab w:val="left" w:pos="5320"/>
          <w:tab w:val="left" w:pos="6340"/>
        </w:tabs>
        <w:spacing w:after="0" w:line="526" w:lineRule="exact"/>
        <w:ind w:left="2219" w:right="1958"/>
        <w:jc w:val="center"/>
        <w:rPr>
          <w:rFonts w:ascii="黑体" w:hAnsi="黑体" w:eastAsia="黑体" w:cs="微软雅黑"/>
          <w:b/>
          <w:position w:val="1"/>
          <w:sz w:val="44"/>
          <w:szCs w:val="4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产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品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规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格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书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TOP-BIDI-XFP-ER-40B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10Gb/s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1330nm/R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1270nm 40km Optical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Transceiver</w:t>
      </w:r>
    </w:p>
    <w:p>
      <w:pPr>
        <w:spacing w:after="0" w:line="258" w:lineRule="auto"/>
        <w:jc w:val="both"/>
        <w:rPr>
          <w:rFonts w:ascii="Arial" w:hAnsi="Arial" w:cs="Arial" w:eastAsiaTheme="minorEastAsia"/>
          <w:sz w:val="20"/>
          <w:szCs w:val="20"/>
          <w:lang w:eastAsia="zh-CN"/>
        </w:rPr>
      </w:pPr>
    </w:p>
    <w:p>
      <w:pPr>
        <w:spacing w:after="0" w:line="258" w:lineRule="auto"/>
        <w:jc w:val="center"/>
        <w:rPr>
          <w:rFonts w:ascii="Arial" w:hAnsi="Arial" w:cs="Arial" w:eastAsiaTheme="minorEastAsia"/>
          <w:sz w:val="20"/>
          <w:szCs w:val="20"/>
          <w:lang w:eastAsia="zh-CN"/>
        </w:rPr>
        <w:sectPr>
          <w:headerReference r:id="rId3" w:type="default"/>
          <w:footerReference r:id="rId4" w:type="default"/>
          <w:type w:val="continuous"/>
          <w:pgSz w:w="12240" w:h="15840"/>
          <w:pgMar w:top="1440" w:right="1800" w:bottom="1440" w:left="1800" w:header="720" w:footer="112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Arial" w:hAnsi="Arial" w:cs="Arial" w:eastAsiaTheme="minorEastAsia"/>
          <w:sz w:val="20"/>
          <w:szCs w:val="20"/>
          <w:lang w:eastAsia="zh-CN"/>
        </w:rPr>
        <w:pict>
          <v:shape id="_x0000_i1025" o:spt="75" alt="TOP-BIDI-XFP-ER-40B 形象图" type="#_x0000_t75" style="height:362.95pt;width:362.95pt;" filled="f" o:preferrelative="t" stroked="f" coordsize="21600,21600">
            <v:path/>
            <v:fill on="f" focussize="0,0"/>
            <v:stroke on="f"/>
            <v:imagedata r:id="rId6" o:title="TOP-BIDI-XFP-ER-40B 形象图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Hot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pluggable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Support 9.95Gb/s to 11.1Gb/s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rates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Below &lt;1.5w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consumption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XFP MSA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package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connector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Very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low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EMI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excellent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ESD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protection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Un-cooled 1330nmDFBlaser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+3.3V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single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operating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temperature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range 0°C to 70°C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No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clock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requirement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●10GBASE-BX10.3125Gb/s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●10GBASE-BX9.953Gb/s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●SONETOC-192 &amp;SDH STM I-64.1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SFF-8472reversion9.5compliant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IEEE802.3-2005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Telcordia GR-468-CORE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FCC47CFR Part15,ClassB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FDA21CFR 1040.10 and 1040.11,class1 com-pliant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RoHS compliant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XFP 10G 40KM 1330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 Ethernet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10GBASE-ER/EW per 802.3ae and 10GSOIOC-192/SDHSTM-64,and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 data-rate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9.953Gb/s to 11.1Gb/s.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via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 interface 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solutions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DIAGRAM</w:t>
      </w:r>
    </w:p>
    <w:p>
      <w:pPr>
        <w:spacing w:after="0" w:line="240" w:lineRule="auto"/>
        <w:ind w:left="223" w:right="-20"/>
        <w:rPr>
          <w:rFonts w:eastAsia="Times New Roman"/>
        </w:rPr>
      </w:pPr>
      <w:r>
        <w:pict>
          <v:shape id="_x0000_i1027" o:spt="75" type="#_x0000_t75" style="height:276.8pt;width:429.6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MAXIMUM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RATINGS</w:t>
      </w:r>
    </w:p>
    <w:tbl>
      <w:tblPr>
        <w:tblStyle w:val="8"/>
        <w:tblW w:w="86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1371"/>
        <w:gridCol w:w="1499"/>
        <w:gridCol w:w="1368"/>
        <w:gridCol w:w="989"/>
        <w:gridCol w:w="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8"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right="-20" w:firstLine="510" w:firstLineChars="25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Vcc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-0.5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4.0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-40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°C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5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%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</w:tbl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Note: Stress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excess of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 maximum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absolute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ratings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can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cause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permanent damage to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module</w:t>
      </w:r>
    </w:p>
    <w:p>
      <w:pPr>
        <w:spacing w:before="1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8"/>
        <w:tblW w:w="85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610"/>
        <w:gridCol w:w="1235"/>
        <w:gridCol w:w="986"/>
        <w:gridCol w:w="985"/>
        <w:gridCol w:w="827"/>
        <w:gridCol w:w="985"/>
        <w:gridCol w:w="8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right="938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 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48"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10.3125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Gb/s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8"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9.953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2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Vcc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3.14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3.3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3.46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2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Vcc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4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 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Icc5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mA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2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Icc3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450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mA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Tc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°C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</w:tbl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25" w:lineRule="exact"/>
        <w:ind w:left="236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p>
      <w:pPr>
        <w:spacing w:before="6" w:after="0" w:line="70" w:lineRule="exact"/>
        <w:rPr>
          <w:sz w:val="7"/>
          <w:szCs w:val="7"/>
        </w:rPr>
      </w:pPr>
    </w:p>
    <w:tbl>
      <w:tblPr>
        <w:tblStyle w:val="8"/>
        <w:tblW w:w="85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877"/>
        <w:gridCol w:w="893"/>
        <w:gridCol w:w="975"/>
        <w:gridCol w:w="974"/>
        <w:gridCol w:w="1097"/>
        <w:gridCol w:w="977"/>
        <w:gridCol w:w="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exac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720"/>
        </w:tabs>
        <w:spacing w:before="34" w:after="0" w:line="225" w:lineRule="exact"/>
        <w:ind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</w:p>
    <w:p>
      <w:pPr>
        <w:tabs>
          <w:tab w:val="left" w:pos="720"/>
        </w:tabs>
        <w:spacing w:before="34" w:after="0" w:line="225" w:lineRule="exact"/>
        <w:ind w:right="-20"/>
        <w:rPr>
          <w:rFonts w:ascii="Arial" w:hAnsi="Arial" w:eastAsia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  <w:lang w:eastAsia="zh-CN"/>
        </w:rPr>
        <w:t xml:space="preserve">           </w:t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before="1" w:after="0" w:line="70" w:lineRule="exact"/>
        <w:rPr>
          <w:sz w:val="7"/>
          <w:szCs w:val="7"/>
        </w:rPr>
      </w:pPr>
    </w:p>
    <w:tbl>
      <w:tblPr>
        <w:tblStyle w:val="8"/>
        <w:tblW w:w="85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877"/>
        <w:gridCol w:w="893"/>
        <w:gridCol w:w="975"/>
        <w:gridCol w:w="974"/>
        <w:gridCol w:w="1097"/>
        <w:gridCol w:w="977"/>
        <w:gridCol w:w="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3"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" w:after="0" w:line="170" w:lineRule="exact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8"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" w:after="0" w:line="170" w:lineRule="exact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right="36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Note1)TD+/-are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AC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coupled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with100Ω differential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termination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inside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module.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Note2)Tx Fault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 xml:space="preserve">and 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Rx LOS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are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open collector outputs,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which should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up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with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4.7k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to10kΩ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resistors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on 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host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board.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Pull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up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voltage between2.0VandVcc+0.3V.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Note3)RD+/- outputs are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AC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coupled,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and should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terminated with100Ω(differential)at 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user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SERDES.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25" w:lineRule="exact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1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(0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10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before="3" w:after="0" w:line="90" w:lineRule="exact"/>
        <w:rPr>
          <w:sz w:val="9"/>
          <w:szCs w:val="9"/>
        </w:rPr>
      </w:pPr>
    </w:p>
    <w:tbl>
      <w:tblPr>
        <w:tblStyle w:val="8"/>
        <w:tblW w:w="90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1160"/>
        <w:gridCol w:w="1023"/>
        <w:gridCol w:w="1027"/>
        <w:gridCol w:w="1025"/>
        <w:gridCol w:w="1027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" w:after="0" w:line="240" w:lineRule="auto"/>
              <w:ind w:left="1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-1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3.5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0"/>
              </w:tabs>
              <w:spacing w:before="15" w:after="0" w:line="240" w:lineRule="auto"/>
              <w:ind w:left="46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-5.1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5" w:lineRule="exact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9" w:lineRule="exact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before="4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720"/>
        </w:tabs>
        <w:spacing w:before="34" w:after="0" w:line="225" w:lineRule="exact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before="3" w:after="0" w:line="90" w:lineRule="exact"/>
        <w:rPr>
          <w:sz w:val="9"/>
          <w:szCs w:val="9"/>
        </w:rPr>
      </w:pPr>
    </w:p>
    <w:tbl>
      <w:tblPr>
        <w:tblStyle w:val="8"/>
        <w:tblW w:w="92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1199"/>
        <w:gridCol w:w="1061"/>
        <w:gridCol w:w="1062"/>
        <w:gridCol w:w="1061"/>
        <w:gridCol w:w="1065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1260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1280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left="960" w:right="9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-16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-30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-18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"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0.5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pacing w:val="1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  <w:lang w:eastAsia="zh-CN"/>
        </w:rPr>
      </w:pPr>
      <w:r>
        <w:rPr>
          <w:rFonts w:ascii="Arial" w:hAnsi="Arial" w:eastAsia="Arial" w:cs="Arial"/>
          <w:spacing w:val="-3"/>
          <w:sz w:val="18"/>
          <w:szCs w:val="18"/>
        </w:rPr>
        <w:t>Note1)Measured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10.3125b/s withPRBS231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1NRZ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test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 xml:space="preserve">pattern. 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Note2)20%~80%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Note3)Under 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ER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worst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case,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measured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10.3125Gb/s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with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PRBS231 -1NRZ test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pattern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for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BER&lt;1x10-12</w:t>
      </w:r>
    </w:p>
    <w:p>
      <w:pPr>
        <w:spacing w:before="5" w:after="0" w:line="160" w:lineRule="exact"/>
        <w:rPr>
          <w:sz w:val="18"/>
          <w:szCs w:val="18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rPr>
          <w:sz w:val="26"/>
          <w:szCs w:val="26"/>
        </w:rPr>
      </w:pPr>
      <w:r>
        <w:t>The</w:t>
      </w:r>
      <w:r>
        <w:rPr>
          <w:rFonts w:hint="eastAsia"/>
          <w:lang w:eastAsia="zh-CN"/>
        </w:rPr>
        <w:t xml:space="preserve"> </w:t>
      </w:r>
      <w:r>
        <w:t>XFP</w:t>
      </w:r>
      <w:r>
        <w:rPr>
          <w:rFonts w:hint="eastAsia"/>
          <w:lang w:eastAsia="zh-CN"/>
        </w:rPr>
        <w:t xml:space="preserve"> </w:t>
      </w:r>
      <w:r>
        <w:t>modules</w:t>
      </w:r>
      <w:r>
        <w:rPr>
          <w:rFonts w:hint="eastAsia"/>
          <w:lang w:eastAsia="zh-CN"/>
        </w:rPr>
        <w:t xml:space="preserve"> </w:t>
      </w:r>
      <w:r>
        <w:t>implement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2-wire</w:t>
      </w:r>
      <w:r>
        <w:rPr>
          <w:rFonts w:hint="eastAsia"/>
          <w:lang w:eastAsia="zh-CN"/>
        </w:rPr>
        <w:t xml:space="preserve"> </w:t>
      </w:r>
      <w:r>
        <w:t>serial</w:t>
      </w:r>
      <w:r>
        <w:rPr>
          <w:rFonts w:hint="eastAsia"/>
          <w:lang w:eastAsia="zh-CN"/>
        </w:rPr>
        <w:t xml:space="preserve"> </w:t>
      </w:r>
      <w:r>
        <w:t>communication</w:t>
      </w:r>
      <w:r>
        <w:rPr>
          <w:rFonts w:hint="eastAsia"/>
          <w:lang w:eastAsia="zh-CN"/>
        </w:rPr>
        <w:t xml:space="preserve"> </w:t>
      </w:r>
      <w:r>
        <w:t>protocol</w:t>
      </w:r>
      <w:r>
        <w:rPr>
          <w:rFonts w:hint="eastAsia"/>
          <w:lang w:eastAsia="zh-CN"/>
        </w:rPr>
        <w:t xml:space="preserve"> </w:t>
      </w:r>
      <w:r>
        <w:t>as</w:t>
      </w:r>
      <w:r>
        <w:rPr>
          <w:rFonts w:hint="eastAsia"/>
          <w:lang w:eastAsia="zh-CN"/>
        </w:rPr>
        <w:t xml:space="preserve"> </w:t>
      </w:r>
      <w:r>
        <w:t>defined</w:t>
      </w:r>
      <w:r>
        <w:rPr>
          <w:rFonts w:hint="eastAsia"/>
          <w:lang w:eastAsia="zh-CN"/>
        </w:rPr>
        <w:t xml:space="preserve"> </w:t>
      </w:r>
      <w:r>
        <w:t>in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XFPMSA. The</w:t>
      </w:r>
      <w:r>
        <w:rPr>
          <w:rFonts w:hint="eastAsia"/>
          <w:lang w:eastAsia="zh-CN"/>
        </w:rPr>
        <w:t xml:space="preserve"> </w:t>
      </w:r>
      <w:r>
        <w:t>serial</w:t>
      </w:r>
      <w:r>
        <w:rPr>
          <w:rFonts w:hint="eastAsia"/>
          <w:lang w:eastAsia="zh-CN"/>
        </w:rPr>
        <w:t xml:space="preserve"> </w:t>
      </w:r>
      <w:r>
        <w:t>ID</w:t>
      </w:r>
      <w:r>
        <w:rPr>
          <w:rFonts w:hint="eastAsia"/>
          <w:lang w:eastAsia="zh-CN"/>
        </w:rPr>
        <w:t xml:space="preserve"> </w:t>
      </w:r>
      <w:r>
        <w:t>information</w:t>
      </w:r>
      <w:r>
        <w:rPr>
          <w:rFonts w:hint="eastAsia"/>
          <w:lang w:eastAsia="zh-CN"/>
        </w:rPr>
        <w:t xml:space="preserve"> </w:t>
      </w:r>
      <w:r>
        <w:t>of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XFP</w:t>
      </w:r>
      <w:r>
        <w:rPr>
          <w:rFonts w:hint="eastAsia"/>
          <w:lang w:eastAsia="zh-CN"/>
        </w:rPr>
        <w:t xml:space="preserve"> </w:t>
      </w:r>
      <w:r>
        <w:t>modules</w:t>
      </w:r>
      <w:r>
        <w:rPr>
          <w:rFonts w:hint="eastAsia"/>
          <w:lang w:eastAsia="zh-CN"/>
        </w:rPr>
        <w:t xml:space="preserve"> </w:t>
      </w:r>
      <w:r>
        <w:t>and</w:t>
      </w:r>
      <w:r>
        <w:rPr>
          <w:rFonts w:hint="eastAsia"/>
          <w:lang w:eastAsia="zh-CN"/>
        </w:rPr>
        <w:t xml:space="preserve"> </w:t>
      </w:r>
      <w:r>
        <w:t>Digital</w:t>
      </w:r>
      <w:r>
        <w:rPr>
          <w:rFonts w:hint="eastAsia"/>
          <w:lang w:eastAsia="zh-CN"/>
        </w:rPr>
        <w:t xml:space="preserve"> </w:t>
      </w:r>
      <w:r>
        <w:t>Diagnostic</w:t>
      </w:r>
      <w:r>
        <w:rPr>
          <w:rFonts w:hint="eastAsia"/>
          <w:lang w:eastAsia="zh-CN"/>
        </w:rPr>
        <w:t xml:space="preserve"> </w:t>
      </w:r>
      <w:r>
        <w:t>Monitor</w:t>
      </w:r>
      <w:r>
        <w:rPr>
          <w:rFonts w:hint="eastAsia"/>
          <w:lang w:eastAsia="zh-CN"/>
        </w:rPr>
        <w:t xml:space="preserve"> </w:t>
      </w:r>
      <w:r>
        <w:t>parameters</w:t>
      </w:r>
      <w:r>
        <w:rPr>
          <w:rFonts w:hint="eastAsia"/>
          <w:lang w:eastAsia="zh-CN"/>
        </w:rPr>
        <w:t xml:space="preserve"> </w:t>
      </w:r>
      <w:r>
        <w:t>can</w:t>
      </w:r>
      <w:r>
        <w:rPr>
          <w:rFonts w:hint="eastAsia"/>
          <w:lang w:eastAsia="zh-CN"/>
        </w:rPr>
        <w:t xml:space="preserve"> </w:t>
      </w:r>
      <w:r>
        <w:t>be</w:t>
      </w:r>
      <w:r>
        <w:rPr>
          <w:rFonts w:hint="eastAsia"/>
          <w:lang w:eastAsia="zh-CN"/>
        </w:rPr>
        <w:t xml:space="preserve"> </w:t>
      </w:r>
      <w:r>
        <w:t>accessed through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I2C</w:t>
      </w:r>
      <w:r>
        <w:rPr>
          <w:rFonts w:hint="eastAsia"/>
          <w:lang w:eastAsia="zh-CN"/>
        </w:rPr>
        <w:t xml:space="preserve"> </w:t>
      </w:r>
      <w:r>
        <w:t>interface at</w:t>
      </w:r>
      <w:r>
        <w:rPr>
          <w:rFonts w:hint="eastAsia"/>
          <w:lang w:eastAsia="zh-CN"/>
        </w:rPr>
        <w:t xml:space="preserve"> </w:t>
      </w:r>
      <w:r>
        <w:t>address</w:t>
      </w:r>
      <w:r>
        <w:rPr>
          <w:rFonts w:hint="eastAsia"/>
          <w:lang w:eastAsia="zh-CN"/>
        </w:rPr>
        <w:t xml:space="preserve"> </w:t>
      </w:r>
      <w:r>
        <w:t>A0handA2h. The</w:t>
      </w:r>
      <w:r>
        <w:rPr>
          <w:rFonts w:hint="eastAsia"/>
          <w:lang w:eastAsia="zh-CN"/>
        </w:rPr>
        <w:t xml:space="preserve"> </w:t>
      </w:r>
      <w:r>
        <w:t>memory</w:t>
      </w:r>
      <w:r>
        <w:rPr>
          <w:rFonts w:hint="eastAsia"/>
          <w:lang w:eastAsia="zh-CN"/>
        </w:rPr>
        <w:t xml:space="preserve"> </w:t>
      </w:r>
      <w:r>
        <w:t>is</w:t>
      </w:r>
      <w:r>
        <w:rPr>
          <w:rFonts w:hint="eastAsia"/>
          <w:lang w:eastAsia="zh-CN"/>
        </w:rPr>
        <w:t xml:space="preserve"> </w:t>
      </w:r>
      <w:r>
        <w:t>mapped</w:t>
      </w:r>
      <w:r>
        <w:rPr>
          <w:rFonts w:hint="eastAsia"/>
          <w:lang w:eastAsia="zh-CN"/>
        </w:rPr>
        <w:t xml:space="preserve"> </w:t>
      </w:r>
      <w:r>
        <w:t>inTable1.</w:t>
      </w:r>
      <w:r>
        <w:rPr>
          <w:rFonts w:hint="eastAsia"/>
          <w:lang w:eastAsia="zh-CN"/>
        </w:rPr>
        <w:t xml:space="preserve"> </w:t>
      </w:r>
      <w:r>
        <w:t>Detailed</w:t>
      </w:r>
      <w:r>
        <w:rPr>
          <w:rFonts w:hint="eastAsia"/>
          <w:lang w:eastAsia="zh-CN"/>
        </w:rPr>
        <w:t xml:space="preserve"> </w:t>
      </w:r>
      <w:r>
        <w:t>ID information(A0h) is</w:t>
      </w:r>
      <w:r>
        <w:rPr>
          <w:rFonts w:hint="eastAsia"/>
          <w:lang w:eastAsia="zh-CN"/>
        </w:rPr>
        <w:t xml:space="preserve"> </w:t>
      </w:r>
      <w:r>
        <w:t>listed</w:t>
      </w:r>
      <w:r>
        <w:rPr>
          <w:rFonts w:hint="eastAsia"/>
          <w:lang w:eastAsia="zh-CN"/>
        </w:rPr>
        <w:t xml:space="preserve"> </w:t>
      </w:r>
      <w:r>
        <w:t>in</w:t>
      </w:r>
      <w:r>
        <w:rPr>
          <w:rFonts w:hint="eastAsia"/>
          <w:lang w:eastAsia="zh-CN"/>
        </w:rPr>
        <w:t xml:space="preserve"> </w:t>
      </w:r>
      <w:r>
        <w:t>Ta-ble2.And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DDM</w:t>
      </w:r>
      <w:r>
        <w:rPr>
          <w:rFonts w:hint="eastAsia"/>
          <w:lang w:eastAsia="zh-CN"/>
        </w:rPr>
        <w:t xml:space="preserve"> </w:t>
      </w:r>
      <w:r>
        <w:t>specification</w:t>
      </w:r>
      <w:r>
        <w:rPr>
          <w:rFonts w:hint="eastAsia"/>
          <w:lang w:eastAsia="zh-CN"/>
        </w:rPr>
        <w:t xml:space="preserve"> </w:t>
      </w:r>
      <w:r>
        <w:t>(A2h)</w:t>
      </w:r>
      <w:r>
        <w:rPr>
          <w:rFonts w:hint="eastAsia"/>
          <w:lang w:eastAsia="zh-CN"/>
        </w:rPr>
        <w:t xml:space="preserve"> </w:t>
      </w:r>
      <w:r>
        <w:t>is</w:t>
      </w:r>
      <w:r>
        <w:rPr>
          <w:rFonts w:hint="eastAsia"/>
          <w:lang w:eastAsia="zh-CN"/>
        </w:rPr>
        <w:t xml:space="preserve"> </w:t>
      </w:r>
      <w:r>
        <w:t>described</w:t>
      </w:r>
      <w:r>
        <w:rPr>
          <w:rFonts w:hint="eastAsia"/>
          <w:lang w:eastAsia="zh-CN"/>
        </w:rPr>
        <w:t xml:space="preserve"> </w:t>
      </w:r>
      <w:r>
        <w:t>in</w:t>
      </w:r>
      <w:r>
        <w:rPr>
          <w:rFonts w:hint="eastAsia"/>
          <w:lang w:eastAsia="zh-CN"/>
        </w:rPr>
        <w:t xml:space="preserve"> </w:t>
      </w:r>
      <w:r>
        <w:t>Table3. For</w:t>
      </w:r>
      <w:r>
        <w:rPr>
          <w:rFonts w:hint="eastAsia"/>
          <w:lang w:eastAsia="zh-CN"/>
        </w:rPr>
        <w:t xml:space="preserve"> </w:t>
      </w:r>
      <w:r>
        <w:t>more details</w:t>
      </w:r>
      <w:r>
        <w:rPr>
          <w:rFonts w:hint="eastAsia"/>
          <w:lang w:eastAsia="zh-CN"/>
        </w:rPr>
        <w:t xml:space="preserve"> </w:t>
      </w:r>
      <w:r>
        <w:t>of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memory</w:t>
      </w:r>
      <w:r>
        <w:rPr>
          <w:rFonts w:hint="eastAsia"/>
          <w:lang w:eastAsia="zh-CN"/>
        </w:rPr>
        <w:t xml:space="preserve"> </w:t>
      </w:r>
      <w:r>
        <w:t>map</w:t>
      </w:r>
      <w:r>
        <w:rPr>
          <w:rFonts w:hint="eastAsia"/>
          <w:lang w:eastAsia="zh-CN"/>
        </w:rPr>
        <w:t xml:space="preserve"> </w:t>
      </w:r>
      <w:r>
        <w:t>and</w:t>
      </w:r>
      <w:r>
        <w:rPr>
          <w:rFonts w:hint="eastAsia"/>
          <w:lang w:eastAsia="zh-CN"/>
        </w:rPr>
        <w:t xml:space="preserve"> </w:t>
      </w:r>
      <w:r>
        <w:t>byte</w:t>
      </w:r>
      <w:r>
        <w:rPr>
          <w:rFonts w:hint="eastAsia"/>
          <w:lang w:eastAsia="zh-CN"/>
        </w:rPr>
        <w:t xml:space="preserve"> </w:t>
      </w:r>
      <w:r>
        <w:t>definitions,</w:t>
      </w:r>
      <w:r>
        <w:rPr>
          <w:rFonts w:hint="eastAsia"/>
          <w:lang w:eastAsia="zh-CN"/>
        </w:rPr>
        <w:t xml:space="preserve"> </w:t>
      </w:r>
      <w:r>
        <w:t>please</w:t>
      </w:r>
      <w:r>
        <w:rPr>
          <w:rFonts w:hint="eastAsia"/>
          <w:lang w:eastAsia="zh-CN"/>
        </w:rPr>
        <w:t xml:space="preserve"> </w:t>
      </w:r>
      <w:r>
        <w:t>refer</w:t>
      </w:r>
      <w:r>
        <w:rPr>
          <w:rFonts w:hint="eastAsia"/>
          <w:lang w:eastAsia="zh-CN"/>
        </w:rPr>
        <w:t xml:space="preserve"> </w:t>
      </w:r>
      <w:r>
        <w:t>to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SFF-8472(Rev9.3,Aug.2002), “Digital</w:t>
      </w:r>
      <w:r>
        <w:rPr>
          <w:rFonts w:hint="eastAsia"/>
          <w:lang w:eastAsia="zh-CN"/>
        </w:rPr>
        <w:t xml:space="preserve"> </w:t>
      </w:r>
      <w:r>
        <w:t>Diagnostic</w:t>
      </w:r>
      <w:r>
        <w:rPr>
          <w:rFonts w:hint="eastAsia"/>
          <w:lang w:eastAsia="zh-CN"/>
        </w:rPr>
        <w:t xml:space="preserve"> </w:t>
      </w:r>
      <w:r>
        <w:t>Monitoring</w:t>
      </w:r>
      <w:r>
        <w:rPr>
          <w:rFonts w:hint="eastAsia"/>
          <w:lang w:eastAsia="zh-CN"/>
        </w:rPr>
        <w:t xml:space="preserve"> </w:t>
      </w:r>
      <w:r>
        <w:t>Interface</w:t>
      </w:r>
      <w:r>
        <w:rPr>
          <w:rFonts w:hint="eastAsia"/>
          <w:lang w:eastAsia="zh-CN"/>
        </w:rPr>
        <w:t xml:space="preserve"> </w:t>
      </w:r>
      <w:r>
        <w:t>for</w:t>
      </w:r>
      <w:r>
        <w:rPr>
          <w:rFonts w:hint="eastAsia"/>
          <w:lang w:eastAsia="zh-CN"/>
        </w:rPr>
        <w:t xml:space="preserve"> </w:t>
      </w:r>
      <w:r>
        <w:t>Optical</w:t>
      </w:r>
      <w:r>
        <w:rPr>
          <w:rFonts w:hint="eastAsia"/>
          <w:lang w:eastAsia="zh-CN"/>
        </w:rPr>
        <w:t xml:space="preserve"> </w:t>
      </w:r>
      <w:r>
        <w:t>Transceivers”. The</w:t>
      </w:r>
      <w:r>
        <w:rPr>
          <w:rFonts w:hint="eastAsia"/>
          <w:lang w:eastAsia="zh-CN"/>
        </w:rPr>
        <w:t xml:space="preserve"> </w:t>
      </w:r>
      <w:r>
        <w:t>DDM</w:t>
      </w:r>
      <w:r>
        <w:rPr>
          <w:rFonts w:hint="eastAsia"/>
          <w:lang w:eastAsia="zh-CN"/>
        </w:rPr>
        <w:t xml:space="preserve"> </w:t>
      </w:r>
      <w:r>
        <w:t>parameters</w:t>
      </w:r>
      <w:r>
        <w:rPr>
          <w:rFonts w:hint="eastAsia"/>
          <w:lang w:eastAsia="zh-CN"/>
        </w:rPr>
        <w:t xml:space="preserve"> </w:t>
      </w:r>
      <w:r>
        <w:t>have</w:t>
      </w:r>
      <w:r>
        <w:rPr>
          <w:rFonts w:hint="eastAsia"/>
          <w:lang w:eastAsia="zh-CN"/>
        </w:rPr>
        <w:t xml:space="preserve"> </w:t>
      </w:r>
      <w:r>
        <w:t>been</w:t>
      </w:r>
      <w:r>
        <w:rPr>
          <w:rFonts w:hint="eastAsia"/>
          <w:lang w:eastAsia="zh-CN"/>
        </w:rPr>
        <w:t xml:space="preserve"> </w:t>
      </w:r>
      <w:r>
        <w:t>internally</w:t>
      </w:r>
      <w:r>
        <w:rPr>
          <w:rFonts w:hint="eastAsia"/>
          <w:lang w:eastAsia="zh-CN"/>
        </w:rPr>
        <w:t xml:space="preserve"> </w:t>
      </w:r>
      <w:r>
        <w:t>calibrated.</w:t>
      </w:r>
    </w:p>
    <w:p>
      <w:pPr>
        <w:spacing w:after="0" w:line="240" w:lineRule="auto"/>
        <w:ind w:left="1252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1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abl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1</w:t>
      </w:r>
      <w:r>
        <w:rPr>
          <w:rFonts w:ascii="Arial" w:hAnsi="Arial" w:eastAsia="Arial" w:cs="Arial"/>
          <w:sz w:val="20"/>
          <w:szCs w:val="20"/>
        </w:rPr>
        <w:t>.D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al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3"/>
          <w:sz w:val="20"/>
          <w:szCs w:val="20"/>
        </w:rPr>
        <w:t>ti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Me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(</w:t>
      </w:r>
      <w:r>
        <w:rPr>
          <w:rFonts w:ascii="Arial" w:hAnsi="Arial" w:eastAsia="Arial" w:cs="Arial"/>
          <w:spacing w:val="-13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hint="eastAsia"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after="0" w:line="240" w:lineRule="auto"/>
        <w:ind w:right="-20"/>
        <w:jc w:val="center"/>
        <w:rPr>
          <w:rFonts w:eastAsia="Times New Roman"/>
          <w:sz w:val="20"/>
          <w:szCs w:val="20"/>
        </w:rPr>
      </w:pPr>
      <w:r>
        <w:pict>
          <v:shape id="_x0000_i1028" o:spt="75" type="#_x0000_t75" style="height:270.7pt;width:390.8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0" w:line="252" w:lineRule="exact"/>
        <w:ind w:right="-20"/>
        <w:rPr>
          <w:rFonts w:ascii="Arial" w:hAnsi="Arial" w:eastAsia="Arial" w:cs="Arial"/>
          <w:b/>
          <w:bCs/>
          <w:spacing w:val="-1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right="-20"/>
        <w:jc w:val="center"/>
      </w:pPr>
      <w:r>
        <w:pict>
          <v:shape id="_x0000_i1029" o:spt="75" alt="" type="#_x0000_t75" style="height:212.85pt;width:272.3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left="2693" w:right="-20"/>
      </w:pPr>
    </w:p>
    <w:p>
      <w:pPr>
        <w:spacing w:after="0" w:line="240" w:lineRule="auto"/>
        <w:ind w:left="2693" w:right="-20"/>
      </w:pPr>
    </w:p>
    <w:tbl>
      <w:tblPr>
        <w:tblStyle w:val="8"/>
        <w:tblW w:w="904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693"/>
        <w:gridCol w:w="1410"/>
        <w:gridCol w:w="4259"/>
        <w:gridCol w:w="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25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N#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92" w:right="57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09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5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9" w:after="0" w:line="240" w:lineRule="auto"/>
              <w:ind w:left="1554" w:right="153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220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03" w:right="48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VEE5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onal-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2V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y 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left="263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ESEL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w 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534" w:right="5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sz w:val="18"/>
                <w:szCs w:val="18"/>
              </w:rPr>
              <w:t>b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"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es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hi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an be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ire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96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46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abl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+5VPo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ed)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48" w:right="5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k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36" w:right="3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41" w:right="52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Line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_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 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.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ult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3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_LOS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 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34" w:right="51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RDN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536" w:right="5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RDP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7" w:after="0" w:line="238" w:lineRule="auto"/>
              <w:ind w:left="105" w:right="5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do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n;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en hi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h, re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sz w:val="18"/>
                <w:szCs w:val="18"/>
              </w:rPr>
              <w:t>uir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 xml:space="preserve">5 </w:t>
            </w:r>
            <w:r>
              <w:rPr>
                <w:rFonts w:ascii="Arial" w:hAnsi="Arial" w:eastAsia="Arial" w:cs="Arial"/>
                <w:sz w:val="18"/>
                <w:szCs w:val="18"/>
              </w:rPr>
              <w:t>W or belo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be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e.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" w:after="0" w:line="240" w:lineRule="auto"/>
              <w:ind w:left="105" w:right="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alli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g ed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e 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ding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ale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a 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eastAsia="Arial" w:cs="Arial"/>
                <w:sz w:val="18"/>
                <w:szCs w:val="18"/>
              </w:rPr>
              <w:t>le.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 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d)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LKP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6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LKN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27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41" w:right="52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TDN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46" w:right="53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TDP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hAnsi="Arial" w:eastAsia="Arial" w:cs="Arial"/>
                <w:sz w:val="18"/>
                <w:szCs w:val="18"/>
              </w:rPr>
              <w:t>np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85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6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5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8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Note:1.Module ground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pins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GND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are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isolated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from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module case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and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chassis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ground within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 module.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2.Open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collector;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Shall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up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with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4.7K-10Kohms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to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voltage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between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3.15V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and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3.6V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on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host board.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3.The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pins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are open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within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module.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-3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4.Reference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C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lock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is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not</w:t>
      </w:r>
      <w:r>
        <w:rPr>
          <w:rFonts w:hint="eastAsia" w:ascii="Arial" w:hAnsi="Arial" w:eastAsia="Arial" w:cs="Arial"/>
          <w:spacing w:val="-3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required.</w:t>
      </w:r>
    </w:p>
    <w:p>
      <w:pPr>
        <w:spacing w:before="5" w:after="0" w:line="260" w:lineRule="exact"/>
        <w:rPr>
          <w:sz w:val="26"/>
          <w:szCs w:val="26"/>
        </w:rPr>
      </w:pPr>
    </w:p>
    <w:p>
      <w:pPr>
        <w:spacing w:before="5" w:after="0" w:line="260" w:lineRule="exact"/>
        <w:rPr>
          <w:sz w:val="26"/>
          <w:szCs w:val="26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rPr>
          <w:rFonts w:eastAsia="Times New Roman"/>
          <w:sz w:val="20"/>
          <w:szCs w:val="20"/>
        </w:rPr>
      </w:pPr>
      <w:r>
        <w:pict>
          <v:shape id="_x0000_i1030" o:spt="75" alt="" type="#_x0000_t75" style="height:250.6pt;width:348.4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before="13" w:after="0" w:line="220" w:lineRule="exact"/>
      </w:pPr>
      <w:bookmarkStart w:id="0" w:name="_GoBack"/>
      <w:bookmarkEnd w:id="0"/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40" w:lineRule="auto"/>
        <w:ind w:left="103" w:right="-20"/>
        <w:rPr>
          <w:rFonts w:eastAsia="Times New Roman"/>
          <w:sz w:val="20"/>
          <w:szCs w:val="20"/>
        </w:rPr>
      </w:pPr>
      <w:r>
        <w:pict>
          <v:shape id="_x0000_i1031" o:spt="75" type="#_x0000_t75" style="height:284.25pt;width:439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ORDERING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INFORMATION</w:t>
      </w:r>
    </w:p>
    <w:tbl>
      <w:tblPr>
        <w:tblStyle w:val="8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pStyle w:val="6"/>
        <w:rPr>
          <w:color w:val="0070C0"/>
        </w:rPr>
      </w:pPr>
    </w:p>
    <w:p>
      <w:pPr>
        <w:pStyle w:val="6"/>
        <w:rPr>
          <w:color w:val="0070C0"/>
        </w:rPr>
      </w:pPr>
      <w:r>
        <w:rPr>
          <w:color w:val="0070C0"/>
        </w:rPr>
        <w:t>Topstar Technology Industrial Co., Ltd</w:t>
      </w:r>
    </w:p>
    <w:p>
      <w:pPr>
        <w:pStyle w:val="6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6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6"/>
        <w:rPr>
          <w:color w:val="0070C0"/>
          <w:sz w:val="26"/>
          <w:szCs w:val="26"/>
        </w:rPr>
      </w:pPr>
    </w:p>
    <w:p>
      <w:pPr>
        <w:pStyle w:val="6"/>
        <w:spacing w:line="360" w:lineRule="auto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Tel:  +86 755 8255 2969</w:t>
      </w:r>
      <w:r>
        <w:rPr>
          <w:rFonts w:hint="eastAsia"/>
          <w:color w:val="0070C0"/>
          <w:sz w:val="26"/>
          <w:szCs w:val="26"/>
        </w:rPr>
        <w:t xml:space="preserve">  </w:t>
      </w:r>
      <w:r>
        <w:rPr>
          <w:color w:val="0070C0"/>
          <w:sz w:val="26"/>
          <w:szCs w:val="26"/>
        </w:rPr>
        <w:t xml:space="preserve">Email: 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6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6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jc w:val="center"/>
        <w:rPr>
          <w:b/>
          <w:color w:val="0070C0"/>
          <w:sz w:val="26"/>
          <w:szCs w:val="26"/>
        </w:rPr>
      </w:pPr>
    </w:p>
    <w:p>
      <w:pPr>
        <w:pStyle w:val="6"/>
        <w:rPr>
          <w:rFonts w:ascii="Arial" w:hAnsi="Arial" w:eastAsia="Arial" w:cs="Arial"/>
          <w:sz w:val="21"/>
          <w:szCs w:val="21"/>
        </w:rPr>
      </w:pPr>
      <w:r>
        <w:pict>
          <v:shape id="_x0000_i1032" o:spt="75" alt="二维码" type="#_x0000_t75" style="height:269.75pt;width:269.75pt;" filled="f" o:preferrelative="t" stroked="f" coordsize="21600,21600" o:gfxdata="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sectPr>
      <w:pgSz w:w="12240" w:h="15840"/>
      <w:pgMar w:top="1440" w:right="1800" w:bottom="1440" w:left="1800" w:header="720" w:footer="112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240" w:lineRule="auto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4"/>
      <w:spacing w:after="0" w:line="240" w:lineRule="auto"/>
      <w:rPr>
        <w:rFonts w:ascii="Arial" w:hAnsi="Arial" w:eastAsia="Cambria-Bold" w:cs="Arial"/>
        <w:b/>
        <w:bCs/>
        <w:color w:val="0070C0"/>
        <w:sz w:val="22"/>
        <w:lang w:eastAsia="zh-CN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26" o:spt="75" alt="抬头" type="#_x0000_t75" style="height:59.4pt;width:433.4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8A1"/>
    <w:rsid w:val="00043C79"/>
    <w:rsid w:val="000F55F7"/>
    <w:rsid w:val="001361F2"/>
    <w:rsid w:val="00616DF0"/>
    <w:rsid w:val="008B10A3"/>
    <w:rsid w:val="00C30920"/>
    <w:rsid w:val="00C73AB5"/>
    <w:rsid w:val="00CA6645"/>
    <w:rsid w:val="00D462AD"/>
    <w:rsid w:val="00D518A1"/>
    <w:rsid w:val="00EC08CB"/>
    <w:rsid w:val="02A77CB8"/>
    <w:rsid w:val="054D1897"/>
    <w:rsid w:val="06211969"/>
    <w:rsid w:val="29EF26E7"/>
    <w:rsid w:val="3105135B"/>
    <w:rsid w:val="39E866A1"/>
    <w:rsid w:val="6A861B3A"/>
    <w:rsid w:val="794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itle"/>
    <w:basedOn w:val="1"/>
    <w:link w:val="11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9">
    <w:name w:val="页眉 字符"/>
    <w:basedOn w:val="7"/>
    <w:link w:val="5"/>
    <w:semiHidden/>
    <w:qFormat/>
    <w:uiPriority w:val="0"/>
    <w:rPr>
      <w:sz w:val="18"/>
      <w:szCs w:val="18"/>
      <w:lang w:eastAsia="en-US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22"/>
      <w:lang w:eastAsia="en-US"/>
    </w:rPr>
  </w:style>
  <w:style w:type="character" w:customStyle="1" w:styleId="11">
    <w:name w:val="标题 字符"/>
    <w:basedOn w:val="7"/>
    <w:link w:val="6"/>
    <w:qFormat/>
    <w:uiPriority w:val="0"/>
    <w:rPr>
      <w:b/>
      <w:color w:val="0000FF"/>
      <w:sz w:val="44"/>
      <w:szCs w:val="28"/>
    </w:rPr>
  </w:style>
  <w:style w:type="character" w:customStyle="1" w:styleId="12">
    <w:name w:val="批注框文本 字符"/>
    <w:basedOn w:val="7"/>
    <w:link w:val="3"/>
    <w:semiHidden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1074</Words>
  <Characters>6127</Characters>
  <Lines>51</Lines>
  <Paragraphs>14</Paragraphs>
  <ScaleCrop>false</ScaleCrop>
  <LinksUpToDate>false</LinksUpToDate>
  <CharactersWithSpaces>7187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2014-09-24T18:44:00Z</dcterms:created>
  <dc:creator>Kevin Tsai</dc:creator>
  <cp:lastModifiedBy>pc</cp:lastModifiedBy>
  <dcterms:modified xsi:type="dcterms:W3CDTF">2017-07-24T03:11:35Z</dcterms:modified>
  <dc:title>产	品	规	格	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